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Pr="00DB6A3B" w:rsidRDefault="00DB6A3B" w:rsidP="00DB6A3B">
      <w:pPr>
        <w:jc w:val="center"/>
        <w:rPr>
          <w:b/>
          <w:bCs/>
        </w:rPr>
      </w:pPr>
      <w:r w:rsidRPr="00DB6A3B">
        <w:rPr>
          <w:b/>
          <w:bCs/>
        </w:rPr>
        <w:t>Section 4</w:t>
      </w:r>
    </w:p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Joining data</w:t>
      </w:r>
    </w:p>
    <w:p w:rsidR="00DB6A3B" w:rsidRDefault="00DB6A3B">
      <w:r>
        <w:t>Adding sheets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3 at 1.42.05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Select how to join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3 at 1.40.32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Rename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3 at 1.42.28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Map, working with Hierarchies</w:t>
      </w:r>
    </w:p>
    <w:p w:rsidR="00DB6A3B" w:rsidRDefault="00DB6A3B">
      <w:r>
        <w:tab/>
        <w:t>When there are hierarchies present in the Dimensions and Tableau needs to know about them for you to build your visualization - you need to create Hierarchies.</w:t>
      </w:r>
    </w:p>
    <w:p w:rsidR="00DB6A3B" w:rsidRDefault="00DB6A3B">
      <w:r>
        <w:tab/>
        <w:t>You may remove automatic hierarchies and create your own.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3 at 1.45.4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3 at 1.46.09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3 at 1.46.1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View by hierarchies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3 at 1.47.33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3 at 1.47.3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3 at 1.47.3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Add a filter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3 at 1.48.24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3 at 1.48.28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Create a calculated field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3 at 1.49.53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Edit colors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8-13 at 1.50.40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Scatter Plot, Applying Filters to Multiple Worksheets</w:t>
      </w:r>
    </w:p>
    <w:p w:rsidR="00DB6A3B" w:rsidRDefault="00DB6A3B">
      <w:r>
        <w:t>Ways to apply a filter</w:t>
      </w:r>
    </w:p>
    <w:p w:rsidR="00DB6A3B" w:rsidRDefault="00DB6A3B">
      <w:r>
        <w:tab/>
        <w:t>All using this data source</w:t>
      </w:r>
    </w:p>
    <w:p w:rsidR="00DB6A3B" w:rsidRDefault="00DB6A3B">
      <w:r>
        <w:tab/>
        <w:t>Selected worksheets</w:t>
      </w:r>
    </w:p>
    <w:p w:rsidR="00DB6A3B" w:rsidRDefault="00DB6A3B">
      <w:r>
        <w:tab/>
        <w:t>Only this worksheet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8-13 at 1.54.51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8-13 at 1.57.53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Creating a Dashboard</w:t>
      </w:r>
    </w:p>
    <w:p w:rsidR="00DB6A3B" w:rsidRDefault="00DB6A3B">
      <w:r>
        <w:tab/>
        <w:t>Simply drag the worksheets onto the dashboard to add them.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8-13 at 2.00.12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8-13 at 2.02.17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Adding an Interactive Action - Filter</w:t>
      </w:r>
    </w:p>
    <w:p w:rsidR="00DB6A3B" w:rsidRDefault="00DB6A3B">
      <w:r>
        <w:tab/>
        <w:t>You can automatically generate Action: Filter through dropdown of the selected worksheet in your dashboard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8-13 at 2.04.17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Another way to add actions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8-13 at 2.06.55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 wp14:anchorId="5E16C831" wp14:editId="2B0AE209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8-13 at 2.06.49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Filter options</w:t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8-13 at 2.04.32 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8-13 at 2.07.28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8-13 at 2.07.34 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Default="00DB6A3B">
      <w:r>
        <w:t>Action details on filter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8-13 at 2.08.19 A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8-13 at 2.08.2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t>Where to apply the filter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8-13 at 2.11.54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8-13 at 2.12.0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8-13 at 2.12.11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8-13 at 2.12.17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8-13 at 2.12.19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8-13 at 2.12.34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b/>
          <w:bCs/>
          <w:i/>
          <w:iCs/>
        </w:rPr>
      </w:pPr>
      <w:r w:rsidRPr="00DB6A3B">
        <w:rPr>
          <w:b/>
          <w:bCs/>
          <w:i/>
          <w:iCs/>
        </w:rPr>
        <w:t>Adding an Interactive Action - Highlighting</w:t>
      </w:r>
    </w:p>
    <w:p w:rsidR="00DB6A3B" w:rsidRDefault="00DB6A3B">
      <w:r>
        <w:t>Adding granularity</w:t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8-13 at 2.16.22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8-13 at 2.17.57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8-13 at 2.18.15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8-13 at 2.18.22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A3B" w:rsidRDefault="00DB6A3B"/>
    <w:p w:rsidR="00DB6A3B" w:rsidRPr="00DB6A3B" w:rsidRDefault="00DB6A3B">
      <w:pPr>
        <w:rPr>
          <w:u w:val="single"/>
        </w:rPr>
      </w:pPr>
      <w:r w:rsidRPr="00DB6A3B">
        <w:rPr>
          <w:u w:val="single"/>
        </w:rPr>
        <w:t>Conceptual difference:</w:t>
      </w:r>
    </w:p>
    <w:p w:rsidR="00DB6A3B" w:rsidRDefault="00DB6A3B">
      <w:r>
        <w:tab/>
        <w:t xml:space="preserve">When you use Action: Filter you are removing data from analysis before it is illustrated on the visualization, </w:t>
      </w:r>
      <w:bookmarkStart w:id="0" w:name="_GoBack"/>
      <w:bookmarkEnd w:id="0"/>
    </w:p>
    <w:p w:rsidR="00DB6A3B" w:rsidRDefault="00DB6A3B" w:rsidP="00DB6A3B">
      <w:pPr>
        <w:ind w:firstLine="720"/>
      </w:pPr>
      <w:r>
        <w:t>when you use Action: Highlight first all of the data us visualized, and only after that the action is applied.</w:t>
      </w:r>
    </w:p>
    <w:p w:rsidR="00DB6A3B" w:rsidRDefault="00DB6A3B" w:rsidP="00DB6A3B">
      <w:pPr>
        <w:ind w:firstLine="720"/>
      </w:pPr>
      <w:r>
        <w:t>This can lead to discrepancies in results</w:t>
      </w:r>
    </w:p>
    <w:p w:rsidR="00DB6A3B" w:rsidRDefault="00DB6A3B"/>
    <w:sectPr w:rsidR="00DB6A3B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A3B"/>
    <w:rsid w:val="00607CE8"/>
    <w:rsid w:val="00A0190A"/>
    <w:rsid w:val="00D16E6E"/>
    <w:rsid w:val="00DB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2615E5"/>
  <w15:chartTrackingRefBased/>
  <w15:docId w15:val="{89B289FF-8157-4E4D-A21D-38F5CF21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192</Words>
  <Characters>1099</Characters>
  <Application>Microsoft Office Word</Application>
  <DocSecurity>0</DocSecurity>
  <Lines>9</Lines>
  <Paragraphs>2</Paragraphs>
  <ScaleCrop>false</ScaleCrop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1</cp:revision>
  <dcterms:created xsi:type="dcterms:W3CDTF">2020-08-14T14:58:00Z</dcterms:created>
  <dcterms:modified xsi:type="dcterms:W3CDTF">2020-08-14T15:29:00Z</dcterms:modified>
</cp:coreProperties>
</file>